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39264B9D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7775C0">
        <w:rPr>
          <w:b/>
          <w:bCs/>
        </w:rPr>
        <w:t>7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33600AD9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BC2F1B" w:rsidRPr="00BC2F1B">
        <w:rPr>
          <w:b/>
          <w:bCs/>
          <w:sz w:val="24"/>
        </w:rPr>
        <w:t>0</w:t>
      </w:r>
      <w:r w:rsidR="007775C0">
        <w:rPr>
          <w:b/>
          <w:bCs/>
          <w:sz w:val="24"/>
        </w:rPr>
        <w:t>7.23</w:t>
      </w:r>
      <w:r w:rsidR="008769AC">
        <w:rPr>
          <w:b/>
          <w:bCs/>
          <w:sz w:val="24"/>
        </w:rPr>
        <w:t xml:space="preserve"> GS 203</w:t>
      </w:r>
      <w:r w:rsidR="007775C0">
        <w:rPr>
          <w:b/>
          <w:bCs/>
          <w:sz w:val="24"/>
        </w:rPr>
        <w:t>9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61B5C1A3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036737" w:rsidRPr="00036737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7.23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GS 203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June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12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 xml:space="preserve">as </w:t>
      </w:r>
      <w:proofErr w:type="gramStart"/>
      <w:r w:rsidR="00911B42" w:rsidRPr="00FA5A56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911B42" w:rsidRPr="00FA5A56">
        <w:rPr>
          <w:rFonts w:ascii="Times New Roman" w:hAnsi="Times New Roman" w:cs="Times New Roman"/>
          <w:sz w:val="28"/>
          <w:szCs w:val="28"/>
        </w:rPr>
        <w:t>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6B577544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12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8E1" w:rsidRPr="00ED6E16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714058">
        <w:rPr>
          <w:rFonts w:ascii="Times New Roman" w:hAnsi="Times New Roman" w:cs="Times New Roman"/>
          <w:sz w:val="28"/>
          <w:szCs w:val="28"/>
        </w:rPr>
        <w:t>buyer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233A05DD" w:rsidR="00777903" w:rsidRPr="00135712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7775C0">
        <w:rPr>
          <w:rFonts w:ascii="Times New Roman" w:hAnsi="Times New Roman" w:cs="Times New Roman"/>
          <w:sz w:val="28"/>
          <w:szCs w:val="28"/>
        </w:rPr>
        <w:t>7.23</w:t>
      </w:r>
      <w:r w:rsidR="008769AC">
        <w:rPr>
          <w:rFonts w:ascii="Times New Roman" w:hAnsi="Times New Roman" w:cs="Times New Roman"/>
          <w:sz w:val="28"/>
          <w:szCs w:val="28"/>
        </w:rPr>
        <w:t xml:space="preserve"> GS 203</w:t>
      </w:r>
      <w:r w:rsidR="007775C0">
        <w:rPr>
          <w:rFonts w:ascii="Times New Roman" w:hAnsi="Times New Roman" w:cs="Times New Roman"/>
          <w:sz w:val="28"/>
          <w:szCs w:val="28"/>
        </w:rPr>
        <w:t>9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7775C0">
        <w:rPr>
          <w:rFonts w:ascii="Times New Roman" w:hAnsi="Times New Roman" w:cs="Times New Roman"/>
          <w:sz w:val="28"/>
          <w:szCs w:val="28"/>
        </w:rPr>
        <w:t>0</w:t>
      </w:r>
      <w:r w:rsidR="00526E21" w:rsidRPr="00135712">
        <w:rPr>
          <w:rFonts w:ascii="Times New Roman" w:hAnsi="Times New Roman" w:cs="Times New Roman"/>
          <w:sz w:val="28"/>
          <w:szCs w:val="28"/>
        </w:rPr>
        <w:t>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with a price of</w:t>
      </w:r>
      <w:r w:rsidR="000A3187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036737">
        <w:rPr>
          <w:rFonts w:ascii="Times New Roman" w:hAnsi="Times New Roman" w:cs="Times New Roman"/>
          <w:sz w:val="28"/>
          <w:szCs w:val="28"/>
        </w:rPr>
        <w:t>10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7775C0">
        <w:rPr>
          <w:rFonts w:ascii="Times New Roman" w:hAnsi="Times New Roman" w:cs="Times New Roman"/>
          <w:sz w:val="28"/>
          <w:szCs w:val="28"/>
        </w:rPr>
        <w:t>48</w:t>
      </w:r>
      <w:r w:rsidR="008769AC">
        <w:rPr>
          <w:rFonts w:ascii="Times New Roman" w:hAnsi="Times New Roman" w:cs="Times New Roman"/>
          <w:sz w:val="28"/>
          <w:szCs w:val="28"/>
        </w:rPr>
        <w:t>0</w:t>
      </w:r>
      <w:r w:rsidR="007775C0">
        <w:rPr>
          <w:rFonts w:ascii="Times New Roman" w:hAnsi="Times New Roman" w:cs="Times New Roman"/>
          <w:sz w:val="28"/>
          <w:szCs w:val="28"/>
        </w:rPr>
        <w:t>0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7775C0">
        <w:rPr>
          <w:rFonts w:ascii="Times New Roman" w:hAnsi="Times New Roman" w:cs="Times New Roman"/>
          <w:sz w:val="28"/>
          <w:szCs w:val="28"/>
        </w:rPr>
        <w:t>7.0512</w:t>
      </w:r>
      <w:r w:rsidR="00526E21" w:rsidRPr="00135712">
        <w:rPr>
          <w:rFonts w:ascii="Times New Roman" w:hAnsi="Times New Roman" w:cs="Times New Roman"/>
          <w:sz w:val="28"/>
          <w:szCs w:val="28"/>
        </w:rPr>
        <w:t>%</w:t>
      </w:r>
      <w:r w:rsidR="009B25F4" w:rsidRPr="00135712">
        <w:rPr>
          <w:rFonts w:ascii="Times New Roman" w:hAnsi="Times New Roman" w:cs="Times New Roman"/>
          <w:sz w:val="28"/>
          <w:szCs w:val="28"/>
        </w:rPr>
        <w:t>,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at </w:t>
      </w:r>
      <w:r w:rsidR="007775C0">
        <w:rPr>
          <w:rFonts w:ascii="Times New Roman" w:hAnsi="Times New Roman" w:cs="Times New Roman"/>
          <w:sz w:val="28"/>
          <w:szCs w:val="28"/>
        </w:rPr>
        <w:t>10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7775C0">
        <w:rPr>
          <w:rFonts w:ascii="Times New Roman" w:hAnsi="Times New Roman" w:cs="Times New Roman"/>
          <w:sz w:val="28"/>
          <w:szCs w:val="28"/>
        </w:rPr>
        <w:t>25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7775C0">
        <w:rPr>
          <w:rFonts w:ascii="Times New Roman" w:hAnsi="Times New Roman" w:cs="Times New Roman"/>
          <w:sz w:val="28"/>
          <w:szCs w:val="28"/>
        </w:rPr>
        <w:t>06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hrs. on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9746FA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12</w:t>
      </w:r>
      <w:r w:rsidR="009B25F4" w:rsidRPr="00135712">
        <w:rPr>
          <w:rFonts w:ascii="Times New Roman" w:hAnsi="Times New Roman" w:cs="Times New Roman"/>
          <w:sz w:val="28"/>
          <w:szCs w:val="28"/>
        </w:rPr>
        <w:t>, 202</w:t>
      </w:r>
      <w:r w:rsidR="006B5E1E" w:rsidRPr="00135712">
        <w:rPr>
          <w:rFonts w:ascii="Times New Roman" w:hAnsi="Times New Roman" w:cs="Times New Roman"/>
          <w:sz w:val="28"/>
          <w:szCs w:val="28"/>
        </w:rPr>
        <w:t>6</w:t>
      </w:r>
      <w:r w:rsidR="009B25F4" w:rsidRPr="00135712">
        <w:rPr>
          <w:rFonts w:ascii="Times New Roman" w:hAnsi="Times New Roman" w:cs="Times New Roman"/>
          <w:sz w:val="28"/>
          <w:szCs w:val="28"/>
        </w:rPr>
        <w:t>, 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133B88B5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7775C0">
        <w:rPr>
          <w:rFonts w:ascii="Times New Roman" w:hAnsi="Times New Roman" w:cs="Times New Roman"/>
          <w:sz w:val="28"/>
          <w:szCs w:val="28"/>
        </w:rPr>
        <w:t>re was no subsequent trade in this security</w:t>
      </w:r>
      <w:r w:rsidR="00135712" w:rsidRPr="00135712">
        <w:rPr>
          <w:rFonts w:ascii="Times New Roman" w:hAnsi="Times New Roman" w:cs="Times New Roman"/>
          <w:sz w:val="28"/>
          <w:szCs w:val="28"/>
        </w:rPr>
        <w:t>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196D50B" w14:textId="76DF06E2" w:rsidR="006B5E1E" w:rsidRDefault="006552AC" w:rsidP="006B5E1E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7775C0">
        <w:rPr>
          <w:rFonts w:ascii="Times New Roman" w:hAnsi="Times New Roman" w:cs="Times New Roman"/>
          <w:sz w:val="28"/>
          <w:szCs w:val="28"/>
        </w:rPr>
        <w:t>previous trade in this security was for Rs 05 Crores at Rs 100.7500 / 7.1381% as reported in NDS-OM</w:t>
      </w:r>
      <w:r w:rsidR="006B5E1E">
        <w:rPr>
          <w:rFonts w:ascii="Times New Roman" w:hAnsi="Times New Roman" w:cs="Times New Roman"/>
          <w:sz w:val="28"/>
          <w:szCs w:val="28"/>
        </w:rPr>
        <w:t>.</w:t>
      </w:r>
    </w:p>
    <w:p w14:paraId="03261958" w14:textId="77777777" w:rsidR="00D94BB3" w:rsidRPr="000A3187" w:rsidRDefault="00D94BB3" w:rsidP="000A3187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07992E0F" w14:textId="6799BD09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1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r w:rsidR="007775C0">
        <w:rPr>
          <w:rFonts w:ascii="Times New Roman" w:hAnsi="Times New Roman" w:cs="Times New Roman"/>
          <w:sz w:val="28"/>
          <w:szCs w:val="28"/>
        </w:rPr>
        <w:t>2026,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7775C0">
        <w:rPr>
          <w:rFonts w:ascii="Times New Roman" w:hAnsi="Times New Roman" w:cs="Times New Roman"/>
          <w:sz w:val="28"/>
          <w:szCs w:val="28"/>
        </w:rPr>
        <w:t>100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7775C0">
        <w:rPr>
          <w:rFonts w:ascii="Times New Roman" w:hAnsi="Times New Roman" w:cs="Times New Roman"/>
          <w:sz w:val="28"/>
          <w:szCs w:val="28"/>
        </w:rPr>
        <w:t>6841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7775C0">
        <w:rPr>
          <w:rFonts w:ascii="Times New Roman" w:hAnsi="Times New Roman" w:cs="Times New Roman"/>
          <w:sz w:val="28"/>
          <w:szCs w:val="28"/>
        </w:rPr>
        <w:t>1461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2B600115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B972CE">
        <w:rPr>
          <w:rFonts w:ascii="Times New Roman" w:hAnsi="Times New Roman" w:cs="Times New Roman"/>
          <w:sz w:val="28"/>
          <w:szCs w:val="28"/>
        </w:rPr>
        <w:t>1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8769AC">
        <w:rPr>
          <w:rFonts w:ascii="Times New Roman" w:hAnsi="Times New Roman" w:cs="Times New Roman"/>
          <w:sz w:val="28"/>
          <w:szCs w:val="28"/>
        </w:rPr>
        <w:t>no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3CA6BCA1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counterparty details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12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6CEDBE17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72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972CE">
        <w:rPr>
          <w:rFonts w:ascii="Times New Roman" w:hAnsi="Times New Roman" w:cs="Times New Roman"/>
          <w:color w:val="000000" w:themeColor="text1"/>
          <w:sz w:val="28"/>
          <w:szCs w:val="28"/>
        </w:rPr>
        <w:t>65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D6BB" w14:textId="77777777" w:rsidR="00E97FE7" w:rsidRDefault="00E97FE7">
      <w:r>
        <w:separator/>
      </w:r>
    </w:p>
  </w:endnote>
  <w:endnote w:type="continuationSeparator" w:id="0">
    <w:p w14:paraId="219A2B55" w14:textId="77777777" w:rsidR="00E97FE7" w:rsidRDefault="00E9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6D56" w14:textId="77777777" w:rsidR="00E97FE7" w:rsidRDefault="00E97FE7">
      <w:r>
        <w:separator/>
      </w:r>
    </w:p>
  </w:footnote>
  <w:footnote w:type="continuationSeparator" w:id="0">
    <w:p w14:paraId="206F83EF" w14:textId="77777777" w:rsidR="00E97FE7" w:rsidRDefault="00E97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5C0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4949"/>
    <w:rsid w:val="008769AC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972CE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97FE7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E6ADB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09B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32</cp:revision>
  <cp:lastPrinted>2026-03-25T05:49:00Z</cp:lastPrinted>
  <dcterms:created xsi:type="dcterms:W3CDTF">2025-06-25T12:05:00Z</dcterms:created>
  <dcterms:modified xsi:type="dcterms:W3CDTF">2026-06-18T09:07:00Z</dcterms:modified>
</cp:coreProperties>
</file>