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3E55DCC6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B02484">
        <w:rPr>
          <w:b/>
          <w:bCs/>
        </w:rPr>
        <w:t>11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0911C79A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B02484">
        <w:rPr>
          <w:b/>
          <w:bCs/>
          <w:sz w:val="24"/>
        </w:rPr>
        <w:t>54</w:t>
      </w:r>
      <w:r w:rsidR="001F240C">
        <w:rPr>
          <w:b/>
          <w:bCs/>
          <w:sz w:val="24"/>
        </w:rPr>
        <w:t xml:space="preserve"> 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6A7866">
        <w:rPr>
          <w:b/>
          <w:bCs/>
          <w:sz w:val="24"/>
        </w:rPr>
        <w:t>3</w:t>
      </w:r>
      <w:r w:rsidR="00B02484">
        <w:rPr>
          <w:b/>
          <w:bCs/>
          <w:sz w:val="24"/>
        </w:rPr>
        <w:t>6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54381CCF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4CE4622E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54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6A7866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January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77ABA7A0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January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1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(a</w:t>
      </w:r>
      <w:r w:rsidR="00BF44D0">
        <w:rPr>
          <w:rFonts w:ascii="Times New Roman" w:hAnsi="Times New Roman" w:cs="Times New Roman"/>
          <w:sz w:val="28"/>
          <w:szCs w:val="28"/>
        </w:rPr>
        <w:t xml:space="preserve"> foreign Bank</w:t>
      </w:r>
      <w:r w:rsidR="00A048E1">
        <w:rPr>
          <w:rFonts w:ascii="Times New Roman" w:hAnsi="Times New Roman" w:cs="Times New Roman"/>
          <w:sz w:val="28"/>
          <w:szCs w:val="28"/>
        </w:rPr>
        <w:t>)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7269552D" w:rsidR="00777903" w:rsidRDefault="00BD490B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8F7398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8F7398">
        <w:rPr>
          <w:rFonts w:ascii="Times New Roman" w:hAnsi="Times New Roman" w:cs="Times New Roman"/>
          <w:sz w:val="28"/>
          <w:szCs w:val="28"/>
        </w:rPr>
        <w:t>d</w:t>
      </w:r>
      <w:r w:rsidRPr="008F7398">
        <w:rPr>
          <w:rFonts w:ascii="Times New Roman" w:hAnsi="Times New Roman" w:cs="Times New Roman"/>
          <w:sz w:val="28"/>
          <w:szCs w:val="28"/>
        </w:rPr>
        <w:t>eal</w:t>
      </w:r>
      <w:r w:rsidR="00C30FAD" w:rsidRPr="008F7398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8F7398">
        <w:rPr>
          <w:rFonts w:ascii="Times New Roman" w:hAnsi="Times New Roman" w:cs="Times New Roman"/>
          <w:sz w:val="28"/>
          <w:szCs w:val="28"/>
        </w:rPr>
        <w:t>as</w:t>
      </w:r>
      <w:r w:rsidRPr="008F7398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 w:rsidRPr="008F7398">
        <w:rPr>
          <w:rFonts w:ascii="Times New Roman" w:hAnsi="Times New Roman" w:cs="Times New Roman"/>
          <w:sz w:val="28"/>
          <w:szCs w:val="28"/>
        </w:rPr>
        <w:t>0</w:t>
      </w:r>
      <w:r w:rsidR="00CE4607" w:rsidRPr="008F7398">
        <w:rPr>
          <w:rFonts w:ascii="Times New Roman" w:hAnsi="Times New Roman" w:cs="Times New Roman"/>
          <w:sz w:val="28"/>
          <w:szCs w:val="28"/>
        </w:rPr>
        <w:t>7</w:t>
      </w:r>
      <w:r w:rsidR="002A417A">
        <w:rPr>
          <w:rFonts w:ascii="Times New Roman" w:hAnsi="Times New Roman" w:cs="Times New Roman"/>
          <w:sz w:val="28"/>
          <w:szCs w:val="28"/>
        </w:rPr>
        <w:t>.</w:t>
      </w:r>
      <w:r w:rsidR="00B02484">
        <w:rPr>
          <w:rFonts w:ascii="Times New Roman" w:hAnsi="Times New Roman" w:cs="Times New Roman"/>
          <w:sz w:val="28"/>
          <w:szCs w:val="28"/>
        </w:rPr>
        <w:t>54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1F240C" w:rsidRPr="008F7398">
        <w:rPr>
          <w:rFonts w:ascii="Times New Roman" w:hAnsi="Times New Roman" w:cs="Times New Roman"/>
          <w:sz w:val="28"/>
          <w:szCs w:val="28"/>
        </w:rPr>
        <w:t>GS</w:t>
      </w:r>
      <w:r w:rsidR="00CE4607" w:rsidRPr="008F7398">
        <w:rPr>
          <w:rFonts w:ascii="Times New Roman" w:hAnsi="Times New Roman" w:cs="Times New Roman"/>
          <w:sz w:val="28"/>
          <w:szCs w:val="28"/>
        </w:rPr>
        <w:t xml:space="preserve"> 20</w:t>
      </w:r>
      <w:r w:rsidR="006A7866">
        <w:rPr>
          <w:rFonts w:ascii="Times New Roman" w:hAnsi="Times New Roman" w:cs="Times New Roman"/>
          <w:sz w:val="28"/>
          <w:szCs w:val="28"/>
        </w:rPr>
        <w:t>3</w:t>
      </w:r>
      <w:r w:rsidR="00B02484">
        <w:rPr>
          <w:rFonts w:ascii="Times New Roman" w:hAnsi="Times New Roman" w:cs="Times New Roman"/>
          <w:sz w:val="28"/>
          <w:szCs w:val="28"/>
        </w:rPr>
        <w:t>6</w:t>
      </w:r>
      <w:r w:rsidR="00F53CF8" w:rsidRPr="008F7398">
        <w:rPr>
          <w:rFonts w:ascii="Times New Roman" w:hAnsi="Times New Roman" w:cs="Times New Roman"/>
          <w:sz w:val="28"/>
          <w:szCs w:val="28"/>
        </w:rPr>
        <w:t xml:space="preserve"> for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10</w:t>
      </w:r>
      <w:r w:rsidR="00A048E1">
        <w:rPr>
          <w:rFonts w:ascii="Times New Roman" w:hAnsi="Times New Roman" w:cs="Times New Roman"/>
          <w:sz w:val="28"/>
          <w:szCs w:val="28"/>
        </w:rPr>
        <w:t xml:space="preserve"> crores</w:t>
      </w:r>
      <w:r w:rsidR="00935878" w:rsidRPr="008F7398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 xml:space="preserve">at </w:t>
      </w:r>
      <w:r w:rsidR="006A7866">
        <w:rPr>
          <w:rFonts w:ascii="Times New Roman" w:hAnsi="Times New Roman" w:cs="Times New Roman"/>
          <w:sz w:val="28"/>
          <w:szCs w:val="28"/>
        </w:rPr>
        <w:t>09:</w:t>
      </w:r>
      <w:r w:rsidR="00A048E1">
        <w:rPr>
          <w:rFonts w:ascii="Times New Roman" w:hAnsi="Times New Roman" w:cs="Times New Roman"/>
          <w:sz w:val="28"/>
          <w:szCs w:val="28"/>
        </w:rPr>
        <w:t>0</w:t>
      </w:r>
      <w:r w:rsidR="00590859">
        <w:rPr>
          <w:rFonts w:ascii="Times New Roman" w:hAnsi="Times New Roman" w:cs="Times New Roman"/>
          <w:sz w:val="28"/>
          <w:szCs w:val="28"/>
        </w:rPr>
        <w:t>6</w:t>
      </w:r>
      <w:r w:rsidR="00A048E1">
        <w:rPr>
          <w:rFonts w:ascii="Times New Roman" w:hAnsi="Times New Roman" w:cs="Times New Roman"/>
          <w:sz w:val="28"/>
          <w:szCs w:val="28"/>
        </w:rPr>
        <w:t>:</w:t>
      </w:r>
      <w:r w:rsidR="00590859">
        <w:rPr>
          <w:rFonts w:ascii="Times New Roman" w:hAnsi="Times New Roman" w:cs="Times New Roman"/>
          <w:sz w:val="28"/>
          <w:szCs w:val="28"/>
        </w:rPr>
        <w:t>46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4E6FC2">
        <w:rPr>
          <w:rFonts w:ascii="Times New Roman" w:hAnsi="Times New Roman" w:cs="Times New Roman"/>
          <w:sz w:val="28"/>
          <w:szCs w:val="28"/>
        </w:rPr>
        <w:t>hrs. at price</w:t>
      </w:r>
      <w:r w:rsidR="003C1A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1A13">
        <w:rPr>
          <w:rFonts w:ascii="Times New Roman" w:hAnsi="Times New Roman" w:cs="Times New Roman"/>
          <w:sz w:val="28"/>
          <w:szCs w:val="28"/>
        </w:rPr>
        <w:t xml:space="preserve">of </w:t>
      </w:r>
      <w:r w:rsidR="004E6FC2">
        <w:rPr>
          <w:rFonts w:ascii="Times New Roman" w:hAnsi="Times New Roman" w:cs="Times New Roman"/>
          <w:sz w:val="28"/>
          <w:szCs w:val="28"/>
        </w:rPr>
        <w:t xml:space="preserve"> Rs</w:t>
      </w:r>
      <w:proofErr w:type="gramEnd"/>
      <w:r w:rsidR="004E6FC2">
        <w:rPr>
          <w:rFonts w:ascii="Times New Roman" w:hAnsi="Times New Roman" w:cs="Times New Roman"/>
          <w:sz w:val="28"/>
          <w:szCs w:val="28"/>
        </w:rPr>
        <w:t xml:space="preserve">. </w:t>
      </w:r>
      <w:r w:rsidR="006A7866">
        <w:rPr>
          <w:rFonts w:ascii="Times New Roman" w:hAnsi="Times New Roman" w:cs="Times New Roman"/>
          <w:sz w:val="28"/>
          <w:szCs w:val="28"/>
        </w:rPr>
        <w:t>10</w:t>
      </w:r>
      <w:r w:rsidR="00590859">
        <w:rPr>
          <w:rFonts w:ascii="Times New Roman" w:hAnsi="Times New Roman" w:cs="Times New Roman"/>
          <w:sz w:val="28"/>
          <w:szCs w:val="28"/>
        </w:rPr>
        <w:t>4</w:t>
      </w:r>
      <w:r w:rsidR="00A048E1">
        <w:rPr>
          <w:rFonts w:ascii="Times New Roman" w:hAnsi="Times New Roman" w:cs="Times New Roman"/>
          <w:sz w:val="28"/>
          <w:szCs w:val="28"/>
        </w:rPr>
        <w:t>.</w:t>
      </w:r>
      <w:r w:rsidR="00590859">
        <w:rPr>
          <w:rFonts w:ascii="Times New Roman" w:hAnsi="Times New Roman" w:cs="Times New Roman"/>
          <w:sz w:val="28"/>
          <w:szCs w:val="28"/>
        </w:rPr>
        <w:t>25</w:t>
      </w:r>
      <w:r w:rsidR="006A7866">
        <w:rPr>
          <w:rFonts w:ascii="Times New Roman" w:hAnsi="Times New Roman" w:cs="Times New Roman"/>
          <w:sz w:val="28"/>
          <w:szCs w:val="28"/>
        </w:rPr>
        <w:t xml:space="preserve"> / </w:t>
      </w:r>
      <w:r w:rsidR="00A048E1">
        <w:rPr>
          <w:rFonts w:ascii="Times New Roman" w:hAnsi="Times New Roman" w:cs="Times New Roman"/>
          <w:sz w:val="28"/>
          <w:szCs w:val="28"/>
        </w:rPr>
        <w:t>6.</w:t>
      </w:r>
      <w:r w:rsidR="00590859">
        <w:rPr>
          <w:rFonts w:ascii="Times New Roman" w:hAnsi="Times New Roman" w:cs="Times New Roman"/>
          <w:sz w:val="28"/>
          <w:szCs w:val="28"/>
        </w:rPr>
        <w:t>9913</w:t>
      </w:r>
      <w:r w:rsidR="00A048E1">
        <w:rPr>
          <w:rFonts w:ascii="Times New Roman" w:hAnsi="Times New Roman" w:cs="Times New Roman"/>
          <w:sz w:val="28"/>
          <w:szCs w:val="28"/>
        </w:rPr>
        <w:t>%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C62434">
        <w:rPr>
          <w:rFonts w:ascii="Times New Roman" w:hAnsi="Times New Roman" w:cs="Times New Roman"/>
          <w:sz w:val="28"/>
          <w:szCs w:val="28"/>
        </w:rPr>
        <w:t xml:space="preserve">on </w:t>
      </w:r>
      <w:r w:rsidR="00590859">
        <w:rPr>
          <w:rFonts w:ascii="Times New Roman" w:hAnsi="Times New Roman" w:cs="Times New Roman"/>
          <w:sz w:val="28"/>
          <w:szCs w:val="28"/>
        </w:rPr>
        <w:t>January</w:t>
      </w:r>
      <w:r w:rsidR="00A048E1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1</w:t>
      </w:r>
      <w:r w:rsidR="00A048E1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431938">
        <w:rPr>
          <w:rFonts w:ascii="Times New Roman" w:hAnsi="Times New Roman" w:cs="Times New Roman"/>
          <w:sz w:val="28"/>
          <w:szCs w:val="28"/>
        </w:rPr>
        <w:t xml:space="preserve"> </w:t>
      </w:r>
      <w:r w:rsidR="00BF44D0">
        <w:rPr>
          <w:rFonts w:ascii="Times New Roman" w:hAnsi="Times New Roman" w:cs="Times New Roman"/>
          <w:sz w:val="28"/>
          <w:szCs w:val="28"/>
        </w:rPr>
        <w:t>i</w:t>
      </w:r>
      <w:r w:rsidR="00431938">
        <w:rPr>
          <w:rFonts w:ascii="Times New Roman" w:hAnsi="Times New Roman" w:cs="Times New Roman"/>
          <w:sz w:val="28"/>
          <w:szCs w:val="28"/>
        </w:rPr>
        <w:t xml:space="preserve">n the </w:t>
      </w:r>
      <w:r w:rsidR="00A048E1">
        <w:rPr>
          <w:rFonts w:ascii="Times New Roman" w:hAnsi="Times New Roman" w:cs="Times New Roman"/>
          <w:sz w:val="28"/>
          <w:szCs w:val="28"/>
        </w:rPr>
        <w:t>Standard Lot</w:t>
      </w:r>
      <w:r w:rsidR="00431938">
        <w:rPr>
          <w:rFonts w:ascii="Times New Roman" w:hAnsi="Times New Roman" w:cs="Times New Roman"/>
          <w:sz w:val="28"/>
          <w:szCs w:val="28"/>
        </w:rPr>
        <w:t xml:space="preserve"> segment of NDS </w:t>
      </w:r>
      <w:r w:rsidR="007B0502">
        <w:rPr>
          <w:rFonts w:ascii="Times New Roman" w:hAnsi="Times New Roman" w:cs="Times New Roman"/>
          <w:sz w:val="28"/>
          <w:szCs w:val="28"/>
        </w:rPr>
        <w:t>OM.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41DB0056" w:rsidR="00D94BB3" w:rsidRPr="00590859" w:rsidRDefault="00590859" w:rsidP="0059085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 xml:space="preserve">There </w:t>
      </w:r>
      <w:r>
        <w:rPr>
          <w:rFonts w:ascii="Times New Roman" w:hAnsi="Times New Roman" w:cs="Times New Roman"/>
          <w:sz w:val="28"/>
          <w:szCs w:val="28"/>
        </w:rPr>
        <w:t>were</w:t>
      </w:r>
      <w:r w:rsidRPr="00590859">
        <w:rPr>
          <w:rFonts w:ascii="Times New Roman" w:hAnsi="Times New Roman" w:cs="Times New Roman"/>
          <w:sz w:val="28"/>
          <w:szCs w:val="28"/>
        </w:rPr>
        <w:t xml:space="preserve"> no subsequent and previous trades in this security till the t</w:t>
      </w:r>
      <w:r>
        <w:rPr>
          <w:rFonts w:ascii="Times New Roman" w:hAnsi="Times New Roman" w:cs="Times New Roman"/>
          <w:sz w:val="28"/>
          <w:szCs w:val="28"/>
        </w:rPr>
        <w:t>ime mail was referred to DRC Members.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3B835ECE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EF4B45">
        <w:rPr>
          <w:rFonts w:ascii="Times New Roman" w:hAnsi="Times New Roman" w:cs="Times New Roman"/>
          <w:sz w:val="28"/>
          <w:szCs w:val="28"/>
        </w:rPr>
        <w:t>December 3</w:t>
      </w:r>
      <w:r w:rsidR="00590859">
        <w:rPr>
          <w:rFonts w:ascii="Times New Roman" w:hAnsi="Times New Roman" w:cs="Times New Roman"/>
          <w:sz w:val="28"/>
          <w:szCs w:val="28"/>
        </w:rPr>
        <w:t>1</w:t>
      </w:r>
      <w:r w:rsidR="00EF4B45">
        <w:rPr>
          <w:rFonts w:ascii="Times New Roman" w:hAnsi="Times New Roman" w:cs="Times New Roman"/>
          <w:sz w:val="28"/>
          <w:szCs w:val="28"/>
        </w:rPr>
        <w:t>, 2024</w:t>
      </w:r>
      <w:r w:rsidRPr="00D94BB3">
        <w:rPr>
          <w:rFonts w:ascii="Times New Roman" w:hAnsi="Times New Roman" w:cs="Times New Roman"/>
          <w:sz w:val="28"/>
          <w:szCs w:val="28"/>
        </w:rPr>
        <w:t xml:space="preserve"> was Rs. 10</w:t>
      </w:r>
      <w:r w:rsidR="00590859">
        <w:rPr>
          <w:rFonts w:ascii="Times New Roman" w:hAnsi="Times New Roman" w:cs="Times New Roman"/>
          <w:sz w:val="28"/>
          <w:szCs w:val="28"/>
        </w:rPr>
        <w:t>5.0877</w:t>
      </w:r>
      <w:r w:rsidRPr="00D94BB3">
        <w:rPr>
          <w:rFonts w:ascii="Times New Roman" w:hAnsi="Times New Roman" w:cs="Times New Roman"/>
          <w:sz w:val="28"/>
          <w:szCs w:val="28"/>
        </w:rPr>
        <w:t xml:space="preserve"> / 6.</w:t>
      </w:r>
      <w:r w:rsidR="00590859">
        <w:rPr>
          <w:rFonts w:ascii="Times New Roman" w:hAnsi="Times New Roman" w:cs="Times New Roman"/>
          <w:sz w:val="28"/>
          <w:szCs w:val="28"/>
        </w:rPr>
        <w:t>8870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0D971496" w14:textId="20E5AC28" w:rsidR="00D94BB3" w:rsidRPr="00D94BB3" w:rsidRDefault="00C62434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EF4B45">
        <w:rPr>
          <w:rFonts w:ascii="Times New Roman" w:hAnsi="Times New Roman" w:cs="Times New Roman"/>
          <w:sz w:val="28"/>
          <w:szCs w:val="28"/>
        </w:rPr>
        <w:t>eighteen</w:t>
      </w:r>
      <w:r w:rsidRPr="00C62434">
        <w:rPr>
          <w:rFonts w:ascii="Times New Roman" w:hAnsi="Times New Roman" w:cs="Times New Roman"/>
          <w:sz w:val="28"/>
          <w:szCs w:val="28"/>
        </w:rPr>
        <w:t xml:space="preserve"> (1</w:t>
      </w:r>
      <w:r w:rsidR="00EF4B45">
        <w:rPr>
          <w:rFonts w:ascii="Times New Roman" w:hAnsi="Times New Roman" w:cs="Times New Roman"/>
          <w:sz w:val="28"/>
          <w:szCs w:val="28"/>
        </w:rPr>
        <w:t>8</w:t>
      </w:r>
      <w:r w:rsidRPr="00C62434">
        <w:rPr>
          <w:rFonts w:ascii="Times New Roman" w:hAnsi="Times New Roman" w:cs="Times New Roman"/>
          <w:sz w:val="28"/>
          <w:szCs w:val="28"/>
        </w:rPr>
        <w:t>) DRC Members.</w:t>
      </w:r>
      <w:r w:rsidR="00D94BB3" w:rsidRPr="00D94BB3">
        <w:rPr>
          <w:color w:val="000000"/>
          <w:sz w:val="22"/>
          <w:szCs w:val="22"/>
          <w:shd w:val="clear" w:color="auto" w:fill="FFFFFF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(The mail was not referred to </w:t>
      </w:r>
      <w:r w:rsidR="003C1A13">
        <w:rPr>
          <w:rFonts w:ascii="Times New Roman" w:hAnsi="Times New Roman" w:cs="Times New Roman"/>
          <w:sz w:val="28"/>
          <w:szCs w:val="28"/>
        </w:rPr>
        <w:t>one DRC member</w:t>
      </w:r>
      <w:r w:rsidR="00590859">
        <w:rPr>
          <w:rFonts w:ascii="Times New Roman" w:hAnsi="Times New Roman" w:cs="Times New Roman"/>
          <w:sz w:val="28"/>
          <w:szCs w:val="28"/>
        </w:rPr>
        <w:t>, being</w:t>
      </w:r>
      <w:r w:rsidR="00BF44D0">
        <w:rPr>
          <w:rFonts w:ascii="Times New Roman" w:hAnsi="Times New Roman" w:cs="Times New Roman"/>
          <w:sz w:val="28"/>
          <w:szCs w:val="28"/>
        </w:rPr>
        <w:t xml:space="preserve"> a counterparty to the </w:t>
      </w:r>
      <w:r w:rsidR="00590859">
        <w:rPr>
          <w:rFonts w:ascii="Times New Roman" w:hAnsi="Times New Roman" w:cs="Times New Roman"/>
          <w:sz w:val="28"/>
          <w:szCs w:val="28"/>
        </w:rPr>
        <w:t>trade)</w:t>
      </w:r>
      <w:r w:rsidR="00D94BB3" w:rsidRPr="00D94BB3">
        <w:rPr>
          <w:rFonts w:ascii="Times New Roman" w:hAnsi="Times New Roman" w:cs="Times New Roman"/>
          <w:sz w:val="28"/>
          <w:szCs w:val="28"/>
        </w:rPr>
        <w:t>.</w:t>
      </w:r>
      <w:r w:rsidR="00A11792">
        <w:rPr>
          <w:rFonts w:ascii="Times New Roman" w:hAnsi="Times New Roman" w:cs="Times New Roman"/>
          <w:sz w:val="28"/>
          <w:szCs w:val="28"/>
        </w:rPr>
        <w:t xml:space="preserve"> Replies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received from </w:t>
      </w:r>
      <w:r w:rsidR="00ED6E16">
        <w:rPr>
          <w:rFonts w:ascii="Times New Roman" w:hAnsi="Times New Roman" w:cs="Times New Roman"/>
          <w:sz w:val="28"/>
          <w:szCs w:val="28"/>
        </w:rPr>
        <w:t>all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(1</w:t>
      </w:r>
      <w:r w:rsidR="00EF4B45">
        <w:rPr>
          <w:rFonts w:ascii="Times New Roman" w:hAnsi="Times New Roman" w:cs="Times New Roman"/>
          <w:sz w:val="28"/>
          <w:szCs w:val="28"/>
        </w:rPr>
        <w:t>8</w:t>
      </w:r>
      <w:r w:rsidR="007B0502">
        <w:rPr>
          <w:rFonts w:ascii="Times New Roman" w:hAnsi="Times New Roman" w:cs="Times New Roman"/>
          <w:sz w:val="28"/>
          <w:szCs w:val="28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>/</w:t>
      </w:r>
      <w:r w:rsidR="007B0502">
        <w:rPr>
          <w:rFonts w:ascii="Times New Roman" w:hAnsi="Times New Roman" w:cs="Times New Roman"/>
          <w:sz w:val="28"/>
          <w:szCs w:val="28"/>
        </w:rPr>
        <w:t xml:space="preserve"> </w:t>
      </w:r>
      <w:r w:rsidR="00D94BB3" w:rsidRPr="00D94BB3">
        <w:rPr>
          <w:rFonts w:ascii="Times New Roman" w:hAnsi="Times New Roman" w:cs="Times New Roman"/>
          <w:sz w:val="28"/>
          <w:szCs w:val="28"/>
        </w:rPr>
        <w:t>1</w:t>
      </w:r>
      <w:r w:rsidR="002B1E49">
        <w:rPr>
          <w:rFonts w:ascii="Times New Roman" w:hAnsi="Times New Roman" w:cs="Times New Roman"/>
          <w:sz w:val="28"/>
          <w:szCs w:val="28"/>
        </w:rPr>
        <w:t>8</w:t>
      </w:r>
      <w:r w:rsidR="00590859" w:rsidRPr="00D94BB3">
        <w:rPr>
          <w:rFonts w:ascii="Times New Roman" w:hAnsi="Times New Roman" w:cs="Times New Roman"/>
          <w:sz w:val="28"/>
          <w:szCs w:val="28"/>
        </w:rPr>
        <w:t>) the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members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no contrary decision.</w:t>
      </w:r>
    </w:p>
    <w:p w14:paraId="427BDB2E" w14:textId="054CE38C" w:rsidR="007921A2" w:rsidRPr="00D94BB3" w:rsidRDefault="00D94BB3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Post the 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decision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7B0502">
        <w:rPr>
          <w:rFonts w:ascii="Times New Roman" w:hAnsi="Times New Roman" w:cs="Times New Roman"/>
          <w:sz w:val="28"/>
          <w:szCs w:val="28"/>
        </w:rPr>
        <w:t xml:space="preserve">the </w:t>
      </w:r>
      <w:r w:rsidR="007B0502" w:rsidRPr="00D94BB3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469B65BA" w:rsidR="007921A2" w:rsidRDefault="007921A2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seeking the counterparty details from RBI, </w:t>
      </w:r>
      <w:r w:rsidR="00D94BB3">
        <w:rPr>
          <w:rFonts w:ascii="Times New Roman" w:hAnsi="Times New Roman" w:cs="Times New Roman"/>
          <w:sz w:val="28"/>
          <w:szCs w:val="28"/>
        </w:rPr>
        <w:t xml:space="preserve">the trade was reversed on the NDS-OM reported section in the </w:t>
      </w:r>
      <w:r w:rsidR="00EF4B45">
        <w:rPr>
          <w:rFonts w:ascii="Times New Roman" w:hAnsi="Times New Roman" w:cs="Times New Roman"/>
          <w:sz w:val="28"/>
          <w:szCs w:val="28"/>
        </w:rPr>
        <w:t xml:space="preserve">Standard </w:t>
      </w:r>
      <w:r w:rsidR="00D94BB3">
        <w:rPr>
          <w:rFonts w:ascii="Times New Roman" w:hAnsi="Times New Roman" w:cs="Times New Roman"/>
          <w:sz w:val="28"/>
          <w:szCs w:val="28"/>
        </w:rPr>
        <w:t xml:space="preserve">lot segment on </w:t>
      </w:r>
      <w:r w:rsidR="00590859">
        <w:rPr>
          <w:rFonts w:ascii="Times New Roman" w:hAnsi="Times New Roman" w:cs="Times New Roman"/>
          <w:sz w:val="28"/>
          <w:szCs w:val="28"/>
        </w:rPr>
        <w:t>January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2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D94B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520FD2CE" w14:textId="05EACD73" w:rsidR="00B44468" w:rsidRPr="00B44468" w:rsidRDefault="00B44468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B029D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3F358D">
        <w:rPr>
          <w:rFonts w:ascii="Times New Roman" w:hAnsi="Times New Roman" w:cs="Times New Roman"/>
          <w:sz w:val="28"/>
          <w:szCs w:val="28"/>
        </w:rPr>
        <w:t>reversed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E5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F4B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7E5E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EF4B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7E5E">
        <w:rPr>
          <w:rFonts w:ascii="Times New Roman" w:hAnsi="Times New Roman" w:cs="Times New Roman"/>
          <w:color w:val="000000" w:themeColor="text1"/>
          <w:sz w:val="28"/>
          <w:szCs w:val="28"/>
        </w:rPr>
        <w:t>700</w:t>
      </w:r>
      <w:r w:rsidR="007B05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7945" w14:textId="77777777" w:rsidR="001F7D48" w:rsidRDefault="001F7D48">
      <w:r>
        <w:separator/>
      </w:r>
    </w:p>
  </w:endnote>
  <w:endnote w:type="continuationSeparator" w:id="0">
    <w:p w14:paraId="2D4391D1" w14:textId="77777777" w:rsidR="001F7D48" w:rsidRDefault="001F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7F77" w14:textId="77777777" w:rsidR="001F7D48" w:rsidRDefault="001F7D48">
      <w:r>
        <w:separator/>
      </w:r>
    </w:p>
  </w:footnote>
  <w:footnote w:type="continuationSeparator" w:id="0">
    <w:p w14:paraId="09431389" w14:textId="77777777" w:rsidR="001F7D48" w:rsidRDefault="001F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D7FF2"/>
    <w:rsid w:val="001E3CEA"/>
    <w:rsid w:val="001E4034"/>
    <w:rsid w:val="001E6B84"/>
    <w:rsid w:val="001F240C"/>
    <w:rsid w:val="001F7458"/>
    <w:rsid w:val="001F7D48"/>
    <w:rsid w:val="00215210"/>
    <w:rsid w:val="0022083E"/>
    <w:rsid w:val="00230E8B"/>
    <w:rsid w:val="00231178"/>
    <w:rsid w:val="002441D9"/>
    <w:rsid w:val="00245D2E"/>
    <w:rsid w:val="00277C02"/>
    <w:rsid w:val="00285BC3"/>
    <w:rsid w:val="002A417A"/>
    <w:rsid w:val="002A4B87"/>
    <w:rsid w:val="002A623E"/>
    <w:rsid w:val="002B1E49"/>
    <w:rsid w:val="002B41BD"/>
    <w:rsid w:val="002B6E8A"/>
    <w:rsid w:val="002E4940"/>
    <w:rsid w:val="002F2516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A5665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7A66"/>
    <w:rsid w:val="005B40F4"/>
    <w:rsid w:val="005B74B5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2127"/>
    <w:rsid w:val="00733409"/>
    <w:rsid w:val="007554EF"/>
    <w:rsid w:val="00756171"/>
    <w:rsid w:val="00760A31"/>
    <w:rsid w:val="00776C43"/>
    <w:rsid w:val="00777903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B18F4"/>
    <w:rsid w:val="00AB3528"/>
    <w:rsid w:val="00AC3BD5"/>
    <w:rsid w:val="00AC5366"/>
    <w:rsid w:val="00AD03A3"/>
    <w:rsid w:val="00AD0576"/>
    <w:rsid w:val="00AD428B"/>
    <w:rsid w:val="00AE7C4C"/>
    <w:rsid w:val="00B01727"/>
    <w:rsid w:val="00B02484"/>
    <w:rsid w:val="00B02CB3"/>
    <w:rsid w:val="00B039BF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4A5C"/>
    <w:rsid w:val="00BB75D4"/>
    <w:rsid w:val="00BD1DC6"/>
    <w:rsid w:val="00BD2823"/>
    <w:rsid w:val="00BD490B"/>
    <w:rsid w:val="00BF44D0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8026A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B01EB"/>
    <w:rsid w:val="00ED6E16"/>
    <w:rsid w:val="00ED7A36"/>
    <w:rsid w:val="00EE518F"/>
    <w:rsid w:val="00EE570E"/>
    <w:rsid w:val="00EE60D1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DASGUPTA</cp:lastModifiedBy>
  <cp:revision>2</cp:revision>
  <cp:lastPrinted>2024-02-29T05:40:00Z</cp:lastPrinted>
  <dcterms:created xsi:type="dcterms:W3CDTF">2025-01-22T05:27:00Z</dcterms:created>
  <dcterms:modified xsi:type="dcterms:W3CDTF">2025-01-22T05:27:00Z</dcterms:modified>
</cp:coreProperties>
</file>